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421" w:rsidRDefault="004A3421" w:rsidP="004A3421">
      <w:pPr>
        <w:rPr>
          <w:rFonts w:ascii="Times New Roman" w:hAnsi="Times New Roman" w:cs="Times New Roman"/>
          <w:sz w:val="24"/>
          <w:szCs w:val="24"/>
        </w:rPr>
      </w:pPr>
    </w:p>
    <w:p w:rsidR="0097767A" w:rsidRDefault="004A3421" w:rsidP="004A3421">
      <w:pPr>
        <w:pStyle w:val="a3"/>
        <w:numPr>
          <w:ilvl w:val="1"/>
          <w:numId w:val="2"/>
        </w:numPr>
        <w:ind w:left="142" w:firstLine="0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31998" cy="9118997"/>
            <wp:effectExtent l="0" t="0" r="0" b="6350"/>
            <wp:docPr id="1" name="Рисунок 1" descr="C:\Users\admin\Desktop\сканированные документы\порядок оформл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нные документы\порядок оформле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480" cy="912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97767A">
        <w:rPr>
          <w:rFonts w:ascii="Times New Roman" w:hAnsi="Times New Roman" w:cs="Times New Roman"/>
          <w:sz w:val="24"/>
          <w:szCs w:val="24"/>
        </w:rPr>
        <w:t xml:space="preserve">Участники образовательных отношений – воспитанники, родители (законные представители) </w:t>
      </w:r>
      <w:r w:rsidR="0097767A">
        <w:rPr>
          <w:rFonts w:ascii="Times New Roman" w:hAnsi="Times New Roman" w:cs="Times New Roman"/>
          <w:sz w:val="24"/>
          <w:szCs w:val="24"/>
        </w:rPr>
        <w:lastRenderedPageBreak/>
        <w:t>несовершеннолетних воспитанников, педагогические работники ДОУ, осуществляющие образовательную деятельность.</w:t>
      </w:r>
    </w:p>
    <w:p w:rsidR="0097767A" w:rsidRPr="00C1185D" w:rsidRDefault="0097767A" w:rsidP="00C1185D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185D">
        <w:rPr>
          <w:rFonts w:ascii="Times New Roman" w:hAnsi="Times New Roman" w:cs="Times New Roman"/>
          <w:b/>
          <w:sz w:val="24"/>
          <w:szCs w:val="24"/>
        </w:rPr>
        <w:t>Возникновение образовательных отношений</w:t>
      </w:r>
    </w:p>
    <w:p w:rsidR="0097767A" w:rsidRDefault="0097767A" w:rsidP="00C1185D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Основанием возникновения образовательных отношений является приказ заведующего ДОУ о приеме ребенка в детский сад.</w:t>
      </w:r>
    </w:p>
    <w:p w:rsidR="005E349A" w:rsidRDefault="0097767A" w:rsidP="00C1185D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случае приема на обучение по основным образовательным программам дошкольного образования </w:t>
      </w:r>
      <w:r w:rsidR="005E349A">
        <w:rPr>
          <w:rFonts w:ascii="Times New Roman" w:hAnsi="Times New Roman" w:cs="Times New Roman"/>
          <w:sz w:val="24"/>
          <w:szCs w:val="24"/>
        </w:rPr>
        <w:t>издается приказ о приеме воспитанника на обучение в ДОУ предшествует заключение договора об образовании.</w:t>
      </w:r>
    </w:p>
    <w:p w:rsidR="009F1FF3" w:rsidRDefault="005E349A" w:rsidP="00C1185D">
      <w:pPr>
        <w:pStyle w:val="a3"/>
        <w:numPr>
          <w:ilvl w:val="1"/>
          <w:numId w:val="2"/>
        </w:numPr>
        <w:tabs>
          <w:tab w:val="left" w:pos="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Возникновение образовательных отношений в связи с приемом ребенка в ДОУ на обучение по основной образовательной программе оформляется в соответствии с законодательством Российской Федерации</w:t>
      </w:r>
      <w:r w:rsidR="009776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утвержденным Положением о порядке приема, перевода и отчисления воспитанников ДОУ, утвержденным приказом заведующего ДОУ.</w:t>
      </w:r>
      <w:r w:rsidR="007E28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349A" w:rsidRDefault="005E349A" w:rsidP="00C1185D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Права и обязанности воспитанника, предусмотренные законодательством об образовании и локальными нормативными актом детского сада, возникают у лица, принятого на обучение, с даты зачисления в ДОУ.</w:t>
      </w:r>
    </w:p>
    <w:p w:rsidR="005E349A" w:rsidRDefault="005E349A" w:rsidP="000238E5">
      <w:pPr>
        <w:pStyle w:val="a3"/>
        <w:numPr>
          <w:ilvl w:val="1"/>
          <w:numId w:val="2"/>
        </w:numPr>
        <w:tabs>
          <w:tab w:val="left" w:pos="0"/>
          <w:tab w:val="left" w:pos="709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 приеме в ДОУ заведующий обязан ознакомить родителей (законных представителей) с Уставом, лицензией на право осуществления образовательной деятельности, основной образовательной программой, реализуемый в ДОУ и другими нормативными документами, регламентирующими организацию </w:t>
      </w:r>
      <w:r w:rsidR="006F588F">
        <w:rPr>
          <w:rFonts w:ascii="Times New Roman" w:hAnsi="Times New Roman" w:cs="Times New Roman"/>
          <w:sz w:val="24"/>
          <w:szCs w:val="24"/>
        </w:rPr>
        <w:t>образовательных отношений.</w:t>
      </w:r>
    </w:p>
    <w:p w:rsidR="006F588F" w:rsidRDefault="006F588F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6F588F" w:rsidRDefault="006F588F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 – и видеоматериалов, комментариев и т. п., с информацией по организации образовательной деятельности с участием их ребенка, не противоречащим действующему законодательству, на официальном сайте ДОУ, в СМИ и т.п.</w:t>
      </w:r>
    </w:p>
    <w:p w:rsidR="006F588F" w:rsidRDefault="006F588F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Прием в ДОУ осуществляется в течение всего календарного года при наличии свободных мест.</w:t>
      </w:r>
    </w:p>
    <w:p w:rsidR="006F588F" w:rsidRPr="000238E5" w:rsidRDefault="006F588F" w:rsidP="000238E5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38E5">
        <w:rPr>
          <w:rFonts w:ascii="Times New Roman" w:hAnsi="Times New Roman" w:cs="Times New Roman"/>
          <w:b/>
          <w:sz w:val="24"/>
          <w:szCs w:val="24"/>
        </w:rPr>
        <w:t>Договор об образовании</w:t>
      </w:r>
    </w:p>
    <w:p w:rsidR="006F588F" w:rsidRDefault="000238E5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88F">
        <w:rPr>
          <w:rFonts w:ascii="Times New Roman" w:hAnsi="Times New Roman" w:cs="Times New Roman"/>
          <w:sz w:val="24"/>
          <w:szCs w:val="24"/>
        </w:rPr>
        <w:t>Между ДОУ в лице заведующего и родителями (законным представителями) несовершеннолетн</w:t>
      </w:r>
      <w:r w:rsidR="003134D7">
        <w:rPr>
          <w:rFonts w:ascii="Times New Roman" w:hAnsi="Times New Roman" w:cs="Times New Roman"/>
          <w:sz w:val="24"/>
          <w:szCs w:val="24"/>
        </w:rPr>
        <w:t xml:space="preserve">его воспитанника может заключаться договор об образовании. </w:t>
      </w:r>
    </w:p>
    <w:p w:rsidR="003134D7" w:rsidRDefault="003134D7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Договор об образовании заключается в письменной форме в двух экземплярах, один из которых находится в ДОУ, другой передается родителям (законным представителям) воспитанника.</w:t>
      </w:r>
    </w:p>
    <w:p w:rsidR="003134D7" w:rsidRDefault="003134D7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договоре об образовании указывается основные характеристики предоставляемого образования, в том числе вид, уровень и направленность основной образовательной программы, форма получения образования и форма обучения, срок освоения образовательной программы, права, обязанности и ответственность сторон.</w:t>
      </w:r>
    </w:p>
    <w:p w:rsidR="00F60DE3" w:rsidRDefault="003134D7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Договор об образовании не может содержать условий, ограничивающих права или снижающих уровень гарантий воспитанников, по сравнению с установленными законодательством об образовании. Если условия, ограничивающие </w:t>
      </w:r>
      <w:r w:rsidR="00F60DE3">
        <w:rPr>
          <w:rFonts w:ascii="Times New Roman" w:hAnsi="Times New Roman" w:cs="Times New Roman"/>
          <w:sz w:val="24"/>
          <w:szCs w:val="24"/>
        </w:rPr>
        <w:t>права поступающих и воспитанников или снижающие уровень предоставления им гарантий, включены в договор, то такие условия не подлежат применению.</w:t>
      </w:r>
    </w:p>
    <w:p w:rsidR="00F60DE3" w:rsidRDefault="00F60DE3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договоре указывается срок его действия.</w:t>
      </w:r>
    </w:p>
    <w:p w:rsidR="00F60DE3" w:rsidRDefault="00F60DE3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законодательством.</w:t>
      </w:r>
    </w:p>
    <w:p w:rsidR="003134D7" w:rsidRDefault="00F60DE3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3134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Форма договора об образовании устанавливается ДОУ.</w:t>
      </w:r>
    </w:p>
    <w:p w:rsidR="00F60DE3" w:rsidRPr="000238E5" w:rsidRDefault="00F60DE3" w:rsidP="000238E5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38E5">
        <w:rPr>
          <w:rFonts w:ascii="Times New Roman" w:hAnsi="Times New Roman" w:cs="Times New Roman"/>
          <w:b/>
          <w:sz w:val="24"/>
          <w:szCs w:val="24"/>
        </w:rPr>
        <w:t>Прием на обучение в образовательную организацию.</w:t>
      </w:r>
    </w:p>
    <w:p w:rsidR="00F60DE3" w:rsidRDefault="000238E5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0DE3">
        <w:rPr>
          <w:rFonts w:ascii="Times New Roman" w:hAnsi="Times New Roman" w:cs="Times New Roman"/>
          <w:sz w:val="24"/>
          <w:szCs w:val="24"/>
        </w:rPr>
        <w:t>Прием на обучение в ДОУ регламентируется Положением о порядке приема, перевода и отчисления детей в ДОУ.</w:t>
      </w:r>
    </w:p>
    <w:p w:rsidR="00F60DE3" w:rsidRPr="000238E5" w:rsidRDefault="00F60DE3" w:rsidP="000238E5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38E5">
        <w:rPr>
          <w:rFonts w:ascii="Times New Roman" w:hAnsi="Times New Roman" w:cs="Times New Roman"/>
          <w:b/>
          <w:sz w:val="24"/>
          <w:szCs w:val="24"/>
        </w:rPr>
        <w:t>Изменение образовательных отношений</w:t>
      </w:r>
    </w:p>
    <w:p w:rsidR="00F60DE3" w:rsidRDefault="000238E5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0DE3">
        <w:rPr>
          <w:rFonts w:ascii="Times New Roman" w:hAnsi="Times New Roman" w:cs="Times New Roman"/>
          <w:sz w:val="24"/>
          <w:szCs w:val="24"/>
        </w:rPr>
        <w:t>Образовательные отношения изменяются в случае изменений условий получения воспитанниками образования по конкретной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и ДОУ</w:t>
      </w:r>
      <w:r w:rsidR="00BC072D">
        <w:rPr>
          <w:rFonts w:ascii="Times New Roman" w:hAnsi="Times New Roman" w:cs="Times New Roman"/>
          <w:sz w:val="24"/>
          <w:szCs w:val="24"/>
        </w:rPr>
        <w:t>.</w:t>
      </w:r>
    </w:p>
    <w:p w:rsidR="00BC072D" w:rsidRDefault="00BC072D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Образовательные отношения могут быть изменены как по инициативе родителей (законных представителе) воспитанника по их заявлению в письменной форме, так и по инициативе ДОУ.</w:t>
      </w:r>
    </w:p>
    <w:p w:rsidR="00BC072D" w:rsidRDefault="00BC072D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Решение об изменении формы получения образования или формы обучения детей – сирот и детей, оставшихся без попечения родителей, принимается с согласия органа опеки и попечительства.</w:t>
      </w:r>
    </w:p>
    <w:p w:rsidR="00BC072D" w:rsidRDefault="00BC072D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Основанием для изменения образовательных отношений является приказ, изданный заведующим ДОУ или уполномоченным им лицом.</w:t>
      </w:r>
    </w:p>
    <w:p w:rsidR="00BC072D" w:rsidRDefault="00BC072D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Если с родителями (законными представителями) воспитанника заключен договор об образовании, приказ издается на основании внесения соответствующих изменений в такой договор. Изменения, внесенные в договор, вступают в силу после издания приказа заведующего ДОУ об изменении образовательных отношений или с иной указанной в нем даты.</w:t>
      </w:r>
    </w:p>
    <w:p w:rsidR="00BC072D" w:rsidRPr="000238E5" w:rsidRDefault="00BC072D" w:rsidP="000238E5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38E5">
        <w:rPr>
          <w:rFonts w:ascii="Times New Roman" w:hAnsi="Times New Roman" w:cs="Times New Roman"/>
          <w:b/>
          <w:sz w:val="24"/>
          <w:szCs w:val="24"/>
        </w:rPr>
        <w:t>Приостановление образовательных отношений</w:t>
      </w:r>
    </w:p>
    <w:p w:rsidR="00BC072D" w:rsidRDefault="000238E5" w:rsidP="000238E5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072D">
        <w:rPr>
          <w:rFonts w:ascii="Times New Roman" w:hAnsi="Times New Roman" w:cs="Times New Roman"/>
          <w:sz w:val="24"/>
          <w:szCs w:val="24"/>
        </w:rPr>
        <w:t>Образовательные отношения могут быть приостановлены в случае отсутствия воспитанника на занятиях по следующим причинам:</w:t>
      </w:r>
    </w:p>
    <w:p w:rsidR="00EA2812" w:rsidRDefault="00EA2812" w:rsidP="00BC072D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продолжительная болезнь;</w:t>
      </w:r>
    </w:p>
    <w:p w:rsidR="00EA2812" w:rsidRDefault="00EA2812" w:rsidP="00BC072D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длительное медицинское обследование или болезнь воспитанника;</w:t>
      </w:r>
    </w:p>
    <w:p w:rsidR="00EA2812" w:rsidRDefault="00EA2812" w:rsidP="00BC072D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семейные обстоятельства;</w:t>
      </w:r>
    </w:p>
    <w:p w:rsidR="00EA2812" w:rsidRDefault="00EA2812" w:rsidP="00BC072D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инициативе ДОУ (карантина, проведения ремонтных работ).</w:t>
      </w:r>
    </w:p>
    <w:p w:rsidR="00BC072D" w:rsidRDefault="00EA2812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</w:t>
      </w:r>
      <w:r w:rsidR="000238E5">
        <w:rPr>
          <w:rFonts w:ascii="Times New Roman" w:hAnsi="Times New Roman" w:cs="Times New Roman"/>
          <w:sz w:val="24"/>
          <w:szCs w:val="24"/>
        </w:rPr>
        <w:t>.  П</w:t>
      </w:r>
      <w:r>
        <w:rPr>
          <w:rFonts w:ascii="Times New Roman" w:hAnsi="Times New Roman" w:cs="Times New Roman"/>
          <w:sz w:val="24"/>
          <w:szCs w:val="24"/>
        </w:rPr>
        <w:t>риостановление</w:t>
      </w:r>
      <w:r w:rsidR="000238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отношений по инициативе родителей (законных представителей) возникают на основании их личного заявления. Форма заявления о приостановлении образовательных отношений разрабатывается в ДОУ (Приложение</w:t>
      </w:r>
      <w:r w:rsidR="00BC07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1) и размещается на официальном сайте ДОУ в сети «Интернет». Приостановление образовательных отношений оформляется приказом заведующего ДОУ.</w:t>
      </w:r>
    </w:p>
    <w:p w:rsidR="00EA2812" w:rsidRDefault="00EA2812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</w:t>
      </w:r>
      <w:r w:rsidR="000238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воспитанника для сохранения места в ДОУ должны предоставить документы, подтверждающие отсутствие воспитанника по уважительным причинам.</w:t>
      </w:r>
    </w:p>
    <w:p w:rsidR="00EA2812" w:rsidRDefault="00EA2812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 Основанием для приостановления образовательных отношений по инициативе ДОУ является приказ заведующего ДОУ.</w:t>
      </w:r>
    </w:p>
    <w:p w:rsidR="00EA2812" w:rsidRDefault="00EA2812" w:rsidP="000238E5">
      <w:pPr>
        <w:pStyle w:val="a3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 w:rsidRPr="000238E5">
        <w:rPr>
          <w:rFonts w:ascii="Times New Roman" w:hAnsi="Times New Roman" w:cs="Times New Roman"/>
          <w:b/>
          <w:sz w:val="24"/>
          <w:szCs w:val="24"/>
        </w:rPr>
        <w:t>7. Прекращение образовательных отношений</w:t>
      </w:r>
    </w:p>
    <w:p w:rsidR="003A777D" w:rsidRDefault="00EA2812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1. Образовательные отношения между ДОУ и родителями (законными представителями)</w:t>
      </w:r>
      <w:r w:rsidR="003A777D">
        <w:rPr>
          <w:rFonts w:ascii="Times New Roman" w:hAnsi="Times New Roman" w:cs="Times New Roman"/>
          <w:sz w:val="24"/>
          <w:szCs w:val="24"/>
        </w:rPr>
        <w:t xml:space="preserve"> несовершеннолетнего могут быть прекращены в следующих случаях:</w:t>
      </w:r>
    </w:p>
    <w:p w:rsidR="003A777D" w:rsidRDefault="003A777D" w:rsidP="00BC072D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связи с получением дошкольного образования (завершением обучения);</w:t>
      </w:r>
    </w:p>
    <w:p w:rsidR="003A777D" w:rsidRDefault="003A777D" w:rsidP="00BC072D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программы, в другую организацию, осуществляющую образовательную деятельность;</w:t>
      </w:r>
    </w:p>
    <w:p w:rsidR="003A777D" w:rsidRDefault="003A777D" w:rsidP="00BC072D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обстоятельствам, не зависящим от воли воспитанника или родителей (законных представителей) или ДОУ, в том числе в случае ликвидации ДОУ.</w:t>
      </w:r>
    </w:p>
    <w:p w:rsidR="003A777D" w:rsidRDefault="003A777D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</w:t>
      </w:r>
      <w:r w:rsidR="000238E5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осрочное прекращение образовательных отношений по инициативе родителей (законных представителей) воспитанника не влечет за собой возникновение каких – либо дополнительных, в том числе материальных, обязательств перед детским садом.</w:t>
      </w:r>
    </w:p>
    <w:p w:rsidR="003A777D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7.3. О</w:t>
      </w:r>
      <w:r w:rsidR="003A777D">
        <w:rPr>
          <w:rFonts w:ascii="Times New Roman" w:hAnsi="Times New Roman" w:cs="Times New Roman"/>
          <w:sz w:val="24"/>
          <w:szCs w:val="24"/>
        </w:rPr>
        <w:t>снованием для прекращения образовательных отношений является приказ заведующего ДОУ об отчислении или переводе воспитанника.</w:t>
      </w:r>
    </w:p>
    <w:p w:rsidR="00FE102A" w:rsidRDefault="003A777D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7.4. Права и обязанности воспитанника, предусмотренные действующим законодательством и локальными нормативными </w:t>
      </w:r>
      <w:r w:rsidR="00FE102A">
        <w:rPr>
          <w:rFonts w:ascii="Times New Roman" w:hAnsi="Times New Roman" w:cs="Times New Roman"/>
          <w:sz w:val="24"/>
          <w:szCs w:val="24"/>
        </w:rPr>
        <w:t>актами ДОУ, прекращаются с даты его отчисления.</w:t>
      </w:r>
    </w:p>
    <w:p w:rsidR="00FE102A" w:rsidRDefault="00FE102A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7.5. </w:t>
      </w:r>
      <w:r w:rsidR="000238E5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ешение об отчислении детей – 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600C2F" w:rsidRDefault="00600C2F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 Основания и порядок отчисления воспитанника из ДОУ регламентируется Положением о порядке приема, перевода, отчисления и восстановления воспитанников ДОУ.</w:t>
      </w:r>
    </w:p>
    <w:p w:rsidR="00942186" w:rsidRDefault="003A777D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0C2F">
        <w:rPr>
          <w:rFonts w:ascii="Times New Roman" w:hAnsi="Times New Roman" w:cs="Times New Roman"/>
          <w:sz w:val="24"/>
          <w:szCs w:val="24"/>
        </w:rPr>
        <w:t>7.7. ДОУ в случае досрочного прекращения образовательных отношений по основаниям, не зависящим от воли организации, осуществляющ</w:t>
      </w:r>
      <w:r w:rsidR="00942186">
        <w:rPr>
          <w:rFonts w:ascii="Times New Roman" w:hAnsi="Times New Roman" w:cs="Times New Roman"/>
          <w:sz w:val="24"/>
          <w:szCs w:val="24"/>
        </w:rPr>
        <w:t>е</w:t>
      </w:r>
      <w:r w:rsidR="00600C2F">
        <w:rPr>
          <w:rFonts w:ascii="Times New Roman" w:hAnsi="Times New Roman" w:cs="Times New Roman"/>
          <w:sz w:val="24"/>
          <w:szCs w:val="24"/>
        </w:rPr>
        <w:t xml:space="preserve">й </w:t>
      </w:r>
      <w:r w:rsidR="00942186">
        <w:rPr>
          <w:rFonts w:ascii="Times New Roman" w:hAnsi="Times New Roman" w:cs="Times New Roman"/>
          <w:sz w:val="24"/>
          <w:szCs w:val="24"/>
        </w:rPr>
        <w:t>образовательную деятельность, обязано обеспечить перевод воспитанников в другие организации, осуществляющие образовательную деятельность и исполнить иные обязательства, предусмотренные договором об образовании.</w:t>
      </w:r>
    </w:p>
    <w:p w:rsidR="00942186" w:rsidRDefault="00942186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7.8. </w:t>
      </w:r>
      <w:r w:rsidR="000238E5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случае прекращения деятельности ДОУ, а также в случае аннулирования у нее лицензии на право осуществления образовательной деятельности, учредитель ДОУ обеспечивает перевод воспитанников с согласия родителей (законных представителей) в другие образовательные организации, регулирующие соответствующие образовательные программы.</w:t>
      </w:r>
    </w:p>
    <w:p w:rsidR="00942186" w:rsidRPr="000238E5" w:rsidRDefault="00942186" w:rsidP="000238E5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38E5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0238E5" w:rsidRPr="000238E5">
        <w:rPr>
          <w:rFonts w:ascii="Times New Roman" w:hAnsi="Times New Roman" w:cs="Times New Roman"/>
          <w:b/>
          <w:sz w:val="24"/>
          <w:szCs w:val="24"/>
        </w:rPr>
        <w:t>З</w:t>
      </w:r>
      <w:r w:rsidRPr="000238E5">
        <w:rPr>
          <w:rFonts w:ascii="Times New Roman" w:hAnsi="Times New Roman" w:cs="Times New Roman"/>
          <w:b/>
          <w:sz w:val="24"/>
          <w:szCs w:val="24"/>
        </w:rPr>
        <w:t>аключительные положения</w:t>
      </w:r>
    </w:p>
    <w:p w:rsidR="00942186" w:rsidRDefault="00942186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0238E5">
        <w:rPr>
          <w:rFonts w:ascii="Times New Roman" w:hAnsi="Times New Roman" w:cs="Times New Roman"/>
          <w:sz w:val="24"/>
          <w:szCs w:val="24"/>
        </w:rPr>
        <w:t xml:space="preserve"> Н</w:t>
      </w:r>
      <w:r>
        <w:rPr>
          <w:rFonts w:ascii="Times New Roman" w:hAnsi="Times New Roman" w:cs="Times New Roman"/>
          <w:sz w:val="24"/>
          <w:szCs w:val="24"/>
        </w:rPr>
        <w:t>астоящее Положение о порядке оформления образовательных отношений является локальным нормативным актом ДОУ, принимается на Педагогическом совете и утверждается и вводится приказом заведующего ДОУ.</w:t>
      </w:r>
    </w:p>
    <w:p w:rsidR="00942186" w:rsidRDefault="00942186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 Все изменения и дополнения, вносимые в настоящее Положение, оформляется в письменной форме в соответствии действующим законодательством Российской Федерации.</w:t>
      </w:r>
    </w:p>
    <w:p w:rsidR="00E87DDC" w:rsidRDefault="00942186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8.3. Положение о порядке оформления возникновения, приостановления</w:t>
      </w:r>
      <w:r w:rsidR="00E87DDC">
        <w:rPr>
          <w:rFonts w:ascii="Times New Roman" w:hAnsi="Times New Roman" w:cs="Times New Roman"/>
          <w:sz w:val="24"/>
          <w:szCs w:val="24"/>
        </w:rPr>
        <w:t xml:space="preserve"> и прекращения отношений между ДОУ и родителями (законными представителями) воспитанников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EA2812" w:rsidRDefault="00E87DDC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8.4. После принятия Положения (или изменений и дополнений отдельных пунктов и раздело) в новой редакции предыдущая редакция автоматически утрачивает силу. </w:t>
      </w:r>
      <w:r w:rsidR="00942186">
        <w:rPr>
          <w:rFonts w:ascii="Times New Roman" w:hAnsi="Times New Roman" w:cs="Times New Roman"/>
          <w:sz w:val="24"/>
          <w:szCs w:val="24"/>
        </w:rPr>
        <w:t xml:space="preserve"> </w:t>
      </w:r>
      <w:r w:rsidR="00EA28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0238E5" w:rsidRDefault="000238E5" w:rsidP="000238E5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9F1FF3" w:rsidRDefault="00E87DDC" w:rsidP="000238E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391256" w:rsidRDefault="00E87DDC" w:rsidP="000238E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Заведующему МБДОУ </w:t>
      </w:r>
    </w:p>
    <w:p w:rsidR="000238E5" w:rsidRPr="00391256" w:rsidRDefault="00E87DDC" w:rsidP="0039125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«Солнышко»</w:t>
      </w:r>
      <w:r w:rsidR="00262FC7">
        <w:rPr>
          <w:rFonts w:ascii="Times New Roman" w:hAnsi="Times New Roman" w:cs="Times New Roman"/>
          <w:sz w:val="24"/>
          <w:szCs w:val="24"/>
        </w:rPr>
        <w:t xml:space="preserve"> с. Каргополь</w:t>
      </w:r>
      <w:r w:rsidRPr="003912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1256" w:rsidRDefault="00E87DDC" w:rsidP="000238E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E87DDC" w:rsidRDefault="00E87DDC" w:rsidP="000238E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</w:p>
    <w:p w:rsidR="00E87DDC" w:rsidRDefault="00E87DDC" w:rsidP="000238E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_______________________</w:t>
      </w:r>
      <w:r w:rsidR="00391256">
        <w:rPr>
          <w:rFonts w:ascii="Times New Roman" w:hAnsi="Times New Roman" w:cs="Times New Roman"/>
          <w:sz w:val="24"/>
          <w:szCs w:val="24"/>
        </w:rPr>
        <w:t>______________</w:t>
      </w:r>
    </w:p>
    <w:p w:rsidR="00E87DDC" w:rsidRDefault="00E87DDC" w:rsidP="000238E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серии _______ №____________</w:t>
      </w:r>
    </w:p>
    <w:p w:rsidR="00E87DDC" w:rsidRDefault="00E87DDC" w:rsidP="000238E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зарегистрирован по адресу ______________</w:t>
      </w:r>
    </w:p>
    <w:p w:rsidR="00E87DDC" w:rsidRDefault="00E87DDC" w:rsidP="000238E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E87DDC" w:rsidRDefault="00E87DDC" w:rsidP="009F1FF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87DDC" w:rsidRDefault="00E87DDC" w:rsidP="0039125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391256" w:rsidRDefault="00391256" w:rsidP="0039125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87DDC" w:rsidRDefault="00E87DDC" w:rsidP="009F1F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Я, ________________________________________ (Ф. И. О.), являясь законным представителем несовершеннолетнего воспитанника__________________________ (ФИО воспитанника), прошу приостановить образовательные отношения между ________________________________________________________(наименование ДОУ) и воспитанником    ________________________________ в связи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 на срок ____________________.</w:t>
      </w:r>
    </w:p>
    <w:p w:rsidR="00391256" w:rsidRDefault="00391256" w:rsidP="009F1FF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91256" w:rsidRDefault="00391256" w:rsidP="009F1FF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91256" w:rsidRDefault="00391256" w:rsidP="009F1FF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91256" w:rsidRDefault="00391256" w:rsidP="009F1FF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91256" w:rsidRPr="009F1FF3" w:rsidRDefault="00391256" w:rsidP="009F1FF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F1FF3" w:rsidRDefault="00827E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 ____________ 20___ г. _______________ ___________________________</w:t>
      </w:r>
    </w:p>
    <w:p w:rsidR="00827E17" w:rsidRDefault="00827E17">
      <w:pPr>
        <w:rPr>
          <w:rFonts w:ascii="Times New Roman" w:hAnsi="Times New Roman" w:cs="Times New Roman"/>
          <w:sz w:val="20"/>
          <w:szCs w:val="20"/>
        </w:rPr>
      </w:pPr>
      <w:r w:rsidRPr="00391256">
        <w:rPr>
          <w:rFonts w:ascii="Times New Roman" w:hAnsi="Times New Roman" w:cs="Times New Roman"/>
          <w:sz w:val="20"/>
          <w:szCs w:val="20"/>
        </w:rPr>
        <w:lastRenderedPageBreak/>
        <w:t xml:space="preserve">Дата                                           </w:t>
      </w:r>
      <w:r w:rsidR="00391256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391256">
        <w:rPr>
          <w:rFonts w:ascii="Times New Roman" w:hAnsi="Times New Roman" w:cs="Times New Roman"/>
          <w:sz w:val="20"/>
          <w:szCs w:val="20"/>
        </w:rPr>
        <w:t xml:space="preserve">     подпись                        расшифровка подписи</w:t>
      </w: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Default="00391256">
      <w:pPr>
        <w:rPr>
          <w:rFonts w:ascii="Times New Roman" w:hAnsi="Times New Roman" w:cs="Times New Roman"/>
          <w:sz w:val="20"/>
          <w:szCs w:val="20"/>
        </w:rPr>
      </w:pPr>
    </w:p>
    <w:p w:rsidR="00391256" w:rsidRPr="00391256" w:rsidRDefault="00391256" w:rsidP="00391256">
      <w:pPr>
        <w:rPr>
          <w:rFonts w:ascii="Times New Roman" w:hAnsi="Times New Roman" w:cs="Times New Roman"/>
        </w:rPr>
      </w:pPr>
      <w:r w:rsidRPr="0039125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Лист ознакомления                                                              </w:t>
      </w:r>
      <w:r w:rsidRPr="00391256">
        <w:rPr>
          <w:rFonts w:ascii="Times New Roman" w:hAnsi="Times New Roman" w:cs="Times New Roman"/>
        </w:rPr>
        <w:t>Положение</w:t>
      </w:r>
      <w:r w:rsidR="00204249">
        <w:rPr>
          <w:rFonts w:ascii="Times New Roman" w:hAnsi="Times New Roman" w:cs="Times New Roman"/>
        </w:rPr>
        <w:t>м</w:t>
      </w:r>
      <w:r w:rsidRPr="00391256">
        <w:rPr>
          <w:rFonts w:ascii="Times New Roman" w:hAnsi="Times New Roman" w:cs="Times New Roman"/>
        </w:rPr>
        <w:t xml:space="preserve"> </w:t>
      </w:r>
      <w:r w:rsidR="00204249">
        <w:rPr>
          <w:rFonts w:ascii="Times New Roman" w:hAnsi="Times New Roman" w:cs="Times New Roman"/>
        </w:rPr>
        <w:t>«О</w:t>
      </w:r>
      <w:r w:rsidRPr="00391256">
        <w:rPr>
          <w:rFonts w:ascii="Times New Roman" w:hAnsi="Times New Roman" w:cs="Times New Roman"/>
        </w:rPr>
        <w:t xml:space="preserve"> порядке оформления возникновения, приостановления и прекращения отношения между дошкольным образовательным учреждением и родителями (законными представителями) несовершеннолетних воспитанников </w:t>
      </w:r>
      <w:r w:rsidRPr="00391256">
        <w:rPr>
          <w:rFonts w:ascii="Times New Roman" w:eastAsia="Calibri" w:hAnsi="Times New Roman" w:cs="Times New Roman"/>
        </w:rPr>
        <w:t>МБДОУ</w:t>
      </w:r>
      <w:r w:rsidR="00204249">
        <w:rPr>
          <w:rFonts w:ascii="Times New Roman" w:eastAsia="Calibri" w:hAnsi="Times New Roman" w:cs="Times New Roman"/>
          <w:spacing w:val="7"/>
          <w:shd w:val="clear" w:color="auto" w:fill="FFFFFF"/>
        </w:rPr>
        <w:t xml:space="preserve"> детского</w:t>
      </w:r>
      <w:r w:rsidRPr="00391256">
        <w:rPr>
          <w:rFonts w:ascii="Times New Roman" w:eastAsia="Calibri" w:hAnsi="Times New Roman" w:cs="Times New Roman"/>
          <w:spacing w:val="7"/>
          <w:shd w:val="clear" w:color="auto" w:fill="FFFFFF"/>
        </w:rPr>
        <w:t xml:space="preserve"> сад</w:t>
      </w:r>
      <w:r w:rsidR="00204249">
        <w:rPr>
          <w:rFonts w:ascii="Times New Roman" w:eastAsia="Calibri" w:hAnsi="Times New Roman" w:cs="Times New Roman"/>
          <w:spacing w:val="7"/>
          <w:shd w:val="clear" w:color="auto" w:fill="FFFFFF"/>
        </w:rPr>
        <w:t>а</w:t>
      </w:r>
      <w:r w:rsidR="00262FC7">
        <w:rPr>
          <w:rFonts w:ascii="Times New Roman" w:eastAsia="Calibri" w:hAnsi="Times New Roman" w:cs="Times New Roman"/>
          <w:spacing w:val="7"/>
          <w:shd w:val="clear" w:color="auto" w:fill="FFFFFF"/>
        </w:rPr>
        <w:t xml:space="preserve"> «Солнышко» с. Каргополь </w:t>
      </w:r>
      <w:r w:rsidRPr="00391256">
        <w:rPr>
          <w:rFonts w:ascii="Times New Roman" w:eastAsia="Calibri" w:hAnsi="Times New Roman" w:cs="Times New Roman"/>
          <w:spacing w:val="7"/>
          <w:shd w:val="clear" w:color="auto" w:fill="FFFFFF"/>
        </w:rPr>
        <w:t xml:space="preserve"> </w:t>
      </w:r>
      <w:proofErr w:type="spellStart"/>
      <w:r w:rsidRPr="00391256">
        <w:rPr>
          <w:rFonts w:ascii="Times New Roman" w:eastAsia="Calibri" w:hAnsi="Times New Roman" w:cs="Times New Roman"/>
          <w:spacing w:val="7"/>
          <w:shd w:val="clear" w:color="auto" w:fill="FFFFFF"/>
        </w:rPr>
        <w:t>Алькеевского</w:t>
      </w:r>
      <w:proofErr w:type="spellEnd"/>
      <w:r w:rsidRPr="00391256">
        <w:rPr>
          <w:rFonts w:ascii="Times New Roman" w:eastAsia="Calibri" w:hAnsi="Times New Roman" w:cs="Times New Roman"/>
          <w:spacing w:val="7"/>
          <w:shd w:val="clear" w:color="auto" w:fill="FFFFFF"/>
        </w:rPr>
        <w:t xml:space="preserve"> муниципального района Республики Татарстан»</w:t>
      </w:r>
      <w:r w:rsidR="00204249">
        <w:rPr>
          <w:rFonts w:ascii="Times New Roman" w:eastAsia="Calibri" w:hAnsi="Times New Roman" w:cs="Times New Roman"/>
          <w:spacing w:val="7"/>
          <w:shd w:val="clear" w:color="auto" w:fill="FFFFFF"/>
        </w:rPr>
        <w:t>.</w:t>
      </w:r>
    </w:p>
    <w:p w:rsidR="00391256" w:rsidRPr="00E310B2" w:rsidRDefault="00391256" w:rsidP="00391256">
      <w:pPr>
        <w:ind w:right="-2"/>
        <w:jc w:val="both"/>
        <w:rPr>
          <w:sz w:val="24"/>
          <w:szCs w:val="24"/>
        </w:rPr>
      </w:pPr>
    </w:p>
    <w:p w:rsidR="00391256" w:rsidRPr="00E310B2" w:rsidRDefault="00391256" w:rsidP="00391256">
      <w:pPr>
        <w:ind w:right="-2"/>
        <w:jc w:val="both"/>
        <w:rPr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67"/>
        <w:gridCol w:w="2552"/>
        <w:gridCol w:w="2092"/>
        <w:gridCol w:w="2126"/>
      </w:tblGrid>
      <w:tr w:rsidR="00391256" w:rsidRPr="00E310B2" w:rsidTr="001824AC">
        <w:tc>
          <w:tcPr>
            <w:tcW w:w="610" w:type="dxa"/>
          </w:tcPr>
          <w:p w:rsidR="00391256" w:rsidRPr="00204249" w:rsidRDefault="00391256" w:rsidP="001824A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4249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="002042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04249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367" w:type="dxa"/>
          </w:tcPr>
          <w:p w:rsidR="00391256" w:rsidRPr="00204249" w:rsidRDefault="00391256" w:rsidP="001824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4249">
              <w:rPr>
                <w:rFonts w:ascii="Times New Roman" w:eastAsia="Calibri" w:hAnsi="Times New Roman" w:cs="Times New Roman"/>
                <w:sz w:val="24"/>
                <w:szCs w:val="24"/>
              </w:rPr>
              <w:t>Ф.И.О.  родителя</w:t>
            </w:r>
          </w:p>
        </w:tc>
        <w:tc>
          <w:tcPr>
            <w:tcW w:w="2552" w:type="dxa"/>
          </w:tcPr>
          <w:p w:rsidR="00391256" w:rsidRPr="00204249" w:rsidRDefault="00391256" w:rsidP="001824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4249">
              <w:rPr>
                <w:rFonts w:ascii="Times New Roman" w:eastAsia="Calibri" w:hAnsi="Times New Roman" w:cs="Times New Roman"/>
                <w:sz w:val="24"/>
                <w:szCs w:val="24"/>
              </w:rPr>
              <w:t>ФИО ребенка</w:t>
            </w:r>
          </w:p>
        </w:tc>
        <w:tc>
          <w:tcPr>
            <w:tcW w:w="2092" w:type="dxa"/>
          </w:tcPr>
          <w:p w:rsidR="00391256" w:rsidRPr="00204249" w:rsidRDefault="00391256" w:rsidP="00204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249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  <w:r w:rsidR="00204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4249">
              <w:rPr>
                <w:rFonts w:ascii="Times New Roman" w:eastAsia="Calibri" w:hAnsi="Times New Roman" w:cs="Times New Roman"/>
                <w:sz w:val="24"/>
                <w:szCs w:val="24"/>
              </w:rPr>
              <w:t>об ознакомлении</w:t>
            </w:r>
          </w:p>
        </w:tc>
        <w:tc>
          <w:tcPr>
            <w:tcW w:w="2126" w:type="dxa"/>
          </w:tcPr>
          <w:p w:rsidR="00391256" w:rsidRPr="00204249" w:rsidRDefault="00391256" w:rsidP="002042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4249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  <w:r w:rsidR="002042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04249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ознакомления</w:t>
            </w:r>
          </w:p>
        </w:tc>
      </w:tr>
      <w:tr w:rsidR="00391256" w:rsidRPr="00E310B2" w:rsidTr="001824AC">
        <w:trPr>
          <w:trHeight w:val="365"/>
        </w:trPr>
        <w:tc>
          <w:tcPr>
            <w:tcW w:w="610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c>
          <w:tcPr>
            <w:tcW w:w="610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c>
          <w:tcPr>
            <w:tcW w:w="610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1256" w:rsidRPr="00E310B2" w:rsidTr="001824AC">
        <w:trPr>
          <w:trHeight w:val="9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56" w:rsidRPr="00E310B2" w:rsidRDefault="00391256" w:rsidP="001824AC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391256" w:rsidRPr="00391256" w:rsidRDefault="00391256">
      <w:pPr>
        <w:rPr>
          <w:rFonts w:ascii="Times New Roman" w:hAnsi="Times New Roman" w:cs="Times New Roman"/>
          <w:sz w:val="20"/>
          <w:szCs w:val="20"/>
        </w:rPr>
      </w:pPr>
    </w:p>
    <w:sectPr w:rsidR="00391256" w:rsidRPr="00391256" w:rsidSect="004A342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74C59"/>
    <w:multiLevelType w:val="multilevel"/>
    <w:tmpl w:val="D2DCE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44194481"/>
    <w:multiLevelType w:val="multilevel"/>
    <w:tmpl w:val="8196FB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FF3"/>
    <w:rsid w:val="000238E5"/>
    <w:rsid w:val="00204249"/>
    <w:rsid w:val="00262FC7"/>
    <w:rsid w:val="003134D7"/>
    <w:rsid w:val="00391256"/>
    <w:rsid w:val="003A777D"/>
    <w:rsid w:val="004A3421"/>
    <w:rsid w:val="005E349A"/>
    <w:rsid w:val="00600C2F"/>
    <w:rsid w:val="006F588F"/>
    <w:rsid w:val="007E2805"/>
    <w:rsid w:val="00827E17"/>
    <w:rsid w:val="00942186"/>
    <w:rsid w:val="0097767A"/>
    <w:rsid w:val="009F1FF3"/>
    <w:rsid w:val="00BC072D"/>
    <w:rsid w:val="00C06A8F"/>
    <w:rsid w:val="00C1185D"/>
    <w:rsid w:val="00E87DDC"/>
    <w:rsid w:val="00EA2812"/>
    <w:rsid w:val="00F60DE3"/>
    <w:rsid w:val="00FE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F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1FF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A3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34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F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1FF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A3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34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7</Pages>
  <Words>1571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admin</cp:lastModifiedBy>
  <cp:revision>8</cp:revision>
  <dcterms:created xsi:type="dcterms:W3CDTF">2021-03-20T09:49:00Z</dcterms:created>
  <dcterms:modified xsi:type="dcterms:W3CDTF">2021-07-13T07:06:00Z</dcterms:modified>
</cp:coreProperties>
</file>